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50697" w14:textId="77777777" w:rsidR="00162E1B" w:rsidRDefault="00162E1B" w:rsidP="005A6D0D">
      <w:pPr>
        <w:jc w:val="right"/>
      </w:pPr>
    </w:p>
    <w:p w14:paraId="4ADAB4AF" w14:textId="77777777" w:rsidR="00162E1B" w:rsidRDefault="00162E1B" w:rsidP="00162E1B">
      <w:pPr>
        <w:jc w:val="right"/>
      </w:pPr>
    </w:p>
    <w:p w14:paraId="435271A5" w14:textId="77777777" w:rsidR="00162E1B" w:rsidRDefault="005A6D0D" w:rsidP="00162E1B">
      <w:pPr>
        <w:jc w:val="right"/>
      </w:pPr>
      <w:r>
        <w:rPr>
          <w:noProof/>
          <w:lang w:eastAsia="en-GB"/>
        </w:rPr>
        <w:drawing>
          <wp:inline distT="0" distB="0" distL="0" distR="0" wp14:anchorId="59473F70" wp14:editId="1D598DEC">
            <wp:extent cx="3086735" cy="10279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258027" cy="1085021"/>
                    </a:xfrm>
                    <a:prstGeom prst="rect">
                      <a:avLst/>
                    </a:prstGeom>
                    <a:noFill/>
                    <a:ln>
                      <a:noFill/>
                    </a:ln>
                  </pic:spPr>
                </pic:pic>
              </a:graphicData>
            </a:graphic>
          </wp:inline>
        </w:drawing>
      </w:r>
    </w:p>
    <w:p w14:paraId="4CDE9923" w14:textId="77777777" w:rsidR="00162E1B" w:rsidRPr="00162E1B" w:rsidRDefault="00162E1B" w:rsidP="00162E1B"/>
    <w:p w14:paraId="12A5B786" w14:textId="77777777" w:rsidR="00162E1B" w:rsidRPr="00162E1B" w:rsidRDefault="00162E1B" w:rsidP="00162E1B"/>
    <w:p w14:paraId="7A7E410E" w14:textId="77777777" w:rsidR="00162E1B" w:rsidRPr="00A709A7" w:rsidRDefault="00A709A7" w:rsidP="00A709A7">
      <w:pPr>
        <w:jc w:val="center"/>
        <w:rPr>
          <w:rFonts w:ascii="Arial" w:hAnsi="Arial" w:cs="Arial"/>
          <w:b/>
          <w:sz w:val="28"/>
          <w:szCs w:val="28"/>
        </w:rPr>
      </w:pPr>
      <w:r w:rsidRPr="00A709A7">
        <w:rPr>
          <w:rFonts w:ascii="Arial" w:hAnsi="Arial" w:cs="Arial"/>
          <w:b/>
          <w:sz w:val="28"/>
          <w:szCs w:val="28"/>
        </w:rPr>
        <w:t>Statement in Respect of Modern slavery</w:t>
      </w:r>
    </w:p>
    <w:p w14:paraId="0FF1ADF2" w14:textId="77777777" w:rsidR="00D45E6F" w:rsidRDefault="00D45E6F" w:rsidP="00D45E6F">
      <w:pPr>
        <w:rPr>
          <w:rFonts w:ascii="Arial" w:hAnsi="Arial" w:cs="Arial"/>
          <w:b/>
          <w:sz w:val="28"/>
          <w:szCs w:val="28"/>
        </w:rPr>
      </w:pPr>
    </w:p>
    <w:p w14:paraId="5892AAD3" w14:textId="2AA0775F" w:rsidR="00162E1B" w:rsidRDefault="00D45E6F" w:rsidP="00D45E6F">
      <w:pPr>
        <w:rPr>
          <w:rFonts w:ascii="Arial" w:hAnsi="Arial" w:cs="Arial"/>
        </w:rPr>
      </w:pPr>
      <w:r w:rsidRPr="00D45E6F">
        <w:rPr>
          <w:rFonts w:ascii="Arial" w:hAnsi="Arial" w:cs="Arial"/>
        </w:rPr>
        <w:t xml:space="preserve">Modern </w:t>
      </w:r>
      <w:r>
        <w:rPr>
          <w:rFonts w:ascii="Arial" w:hAnsi="Arial" w:cs="Arial"/>
        </w:rPr>
        <w:t>Slavery can occu</w:t>
      </w:r>
      <w:r w:rsidRPr="00D45E6F">
        <w:rPr>
          <w:rFonts w:ascii="Arial" w:hAnsi="Arial" w:cs="Arial"/>
        </w:rPr>
        <w:t xml:space="preserve">r in </w:t>
      </w:r>
      <w:r>
        <w:rPr>
          <w:rFonts w:ascii="Arial" w:hAnsi="Arial" w:cs="Arial"/>
        </w:rPr>
        <w:t>different forms; it can be seen as;</w:t>
      </w:r>
    </w:p>
    <w:p w14:paraId="69104D74" w14:textId="77777777" w:rsidR="00D45E6F" w:rsidRDefault="00D45E6F" w:rsidP="00D45E6F">
      <w:pPr>
        <w:rPr>
          <w:rFonts w:ascii="Arial" w:hAnsi="Arial" w:cs="Arial"/>
        </w:rPr>
      </w:pPr>
    </w:p>
    <w:p w14:paraId="1BF21904" w14:textId="16C5B876" w:rsidR="00D45E6F" w:rsidRPr="00D45E6F" w:rsidRDefault="00D45E6F" w:rsidP="00D45E6F">
      <w:pPr>
        <w:pStyle w:val="ListParagraph"/>
        <w:numPr>
          <w:ilvl w:val="0"/>
          <w:numId w:val="7"/>
        </w:numPr>
        <w:rPr>
          <w:rFonts w:ascii="Arial" w:hAnsi="Arial" w:cs="Arial"/>
        </w:rPr>
      </w:pPr>
      <w:r w:rsidRPr="00D45E6F">
        <w:rPr>
          <w:rFonts w:ascii="Arial" w:hAnsi="Arial" w:cs="Arial"/>
        </w:rPr>
        <w:t>Servitude</w:t>
      </w:r>
    </w:p>
    <w:p w14:paraId="419A824D" w14:textId="48161F76" w:rsidR="00D45E6F" w:rsidRPr="00D45E6F" w:rsidRDefault="00D45E6F" w:rsidP="00D45E6F">
      <w:pPr>
        <w:pStyle w:val="ListParagraph"/>
        <w:numPr>
          <w:ilvl w:val="0"/>
          <w:numId w:val="7"/>
        </w:numPr>
        <w:rPr>
          <w:rFonts w:ascii="Arial" w:hAnsi="Arial" w:cs="Arial"/>
        </w:rPr>
      </w:pPr>
      <w:r w:rsidRPr="00D45E6F">
        <w:rPr>
          <w:rFonts w:ascii="Arial" w:hAnsi="Arial" w:cs="Arial"/>
        </w:rPr>
        <w:t>Forced labour</w:t>
      </w:r>
    </w:p>
    <w:p w14:paraId="4BF9C562" w14:textId="39BBB9AD" w:rsidR="00D45E6F" w:rsidRDefault="00D45E6F" w:rsidP="00D45E6F">
      <w:pPr>
        <w:pStyle w:val="ListParagraph"/>
        <w:numPr>
          <w:ilvl w:val="0"/>
          <w:numId w:val="7"/>
        </w:numPr>
        <w:rPr>
          <w:rFonts w:ascii="Arial" w:hAnsi="Arial" w:cs="Arial"/>
        </w:rPr>
      </w:pPr>
      <w:r w:rsidRPr="00D45E6F">
        <w:rPr>
          <w:rFonts w:ascii="Arial" w:hAnsi="Arial" w:cs="Arial"/>
        </w:rPr>
        <w:t>Human trafficking</w:t>
      </w:r>
    </w:p>
    <w:p w14:paraId="2F61E051" w14:textId="77777777" w:rsidR="00D45E6F" w:rsidRDefault="00D45E6F" w:rsidP="00D45E6F">
      <w:pPr>
        <w:rPr>
          <w:rFonts w:ascii="Arial" w:hAnsi="Arial" w:cs="Arial"/>
        </w:rPr>
      </w:pPr>
    </w:p>
    <w:p w14:paraId="76EB2E1A" w14:textId="56D59598" w:rsidR="00D45E6F" w:rsidRPr="00D45E6F" w:rsidRDefault="00D45E6F" w:rsidP="00D45E6F">
      <w:pPr>
        <w:rPr>
          <w:rFonts w:ascii="Arial" w:hAnsi="Arial" w:cs="Arial"/>
        </w:rPr>
      </w:pPr>
      <w:r>
        <w:rPr>
          <w:rFonts w:ascii="Arial" w:hAnsi="Arial" w:cs="Arial"/>
        </w:rPr>
        <w:t>All of the above involve the deprivation of a person’s liberty by another in order to exploit someone for personal or commercial gain. At Safe Base Fostering we are transparent in our business and apply high standards to our employment and contracting services. We have a zero tolerance to Modern Slavery and the exploitation of all vulnerable individuals.</w:t>
      </w:r>
    </w:p>
    <w:p w14:paraId="0DB03A7F" w14:textId="77777777" w:rsidR="00162E1B" w:rsidRPr="00A709A7" w:rsidRDefault="00162E1B" w:rsidP="00A709A7">
      <w:pPr>
        <w:jc w:val="center"/>
        <w:rPr>
          <w:rFonts w:ascii="Arial" w:hAnsi="Arial" w:cs="Arial"/>
          <w:b/>
          <w:sz w:val="28"/>
          <w:szCs w:val="28"/>
        </w:rPr>
      </w:pPr>
    </w:p>
    <w:p w14:paraId="3CC0C572" w14:textId="77777777" w:rsidR="00A709A7" w:rsidRPr="00D45E6F" w:rsidRDefault="00A709A7" w:rsidP="00A709A7">
      <w:pPr>
        <w:widowControl w:val="0"/>
        <w:autoSpaceDE w:val="0"/>
        <w:autoSpaceDN w:val="0"/>
        <w:adjustRightInd w:val="0"/>
        <w:jc w:val="center"/>
        <w:rPr>
          <w:rFonts w:ascii="Arial" w:hAnsi="Arial" w:cs="Arial"/>
          <w:b/>
        </w:rPr>
      </w:pPr>
      <w:r w:rsidRPr="00D45E6F">
        <w:rPr>
          <w:rFonts w:ascii="Arial" w:hAnsi="Arial" w:cs="Arial"/>
          <w:b/>
        </w:rPr>
        <w:t>Commitment to the principles of the Modern Slavery Act 2015</w:t>
      </w:r>
    </w:p>
    <w:p w14:paraId="4A637FCE" w14:textId="77777777" w:rsidR="00A709A7" w:rsidRPr="00D45E6F" w:rsidRDefault="00A709A7" w:rsidP="00162E1B">
      <w:pPr>
        <w:widowControl w:val="0"/>
        <w:autoSpaceDE w:val="0"/>
        <w:autoSpaceDN w:val="0"/>
        <w:adjustRightInd w:val="0"/>
        <w:rPr>
          <w:rFonts w:ascii="Helvetica" w:hAnsi="Helvetica" w:cs="Helvetica"/>
          <w:b/>
        </w:rPr>
      </w:pPr>
    </w:p>
    <w:p w14:paraId="662AD00F" w14:textId="77777777" w:rsidR="00162E1B" w:rsidRPr="00CD3F2A" w:rsidRDefault="00A709A7" w:rsidP="00162E1B">
      <w:pPr>
        <w:widowControl w:val="0"/>
        <w:autoSpaceDE w:val="0"/>
        <w:autoSpaceDN w:val="0"/>
        <w:adjustRightInd w:val="0"/>
        <w:rPr>
          <w:rFonts w:ascii="Arial" w:hAnsi="Arial" w:cs="Arial"/>
        </w:rPr>
      </w:pPr>
      <w:r w:rsidRPr="00CD3F2A">
        <w:rPr>
          <w:rFonts w:ascii="Arial" w:hAnsi="Arial" w:cs="Arial"/>
        </w:rPr>
        <w:t>Safe Base Fostering Ltd</w:t>
      </w:r>
      <w:r w:rsidR="00162E1B" w:rsidRPr="00CD3F2A">
        <w:rPr>
          <w:rFonts w:ascii="Arial" w:hAnsi="Arial" w:cs="Arial"/>
        </w:rPr>
        <w:t xml:space="preserve"> is committed to the principles of the Modern Slavery Act 2015</w:t>
      </w:r>
      <w:r w:rsidRPr="00CD3F2A">
        <w:rPr>
          <w:rFonts w:ascii="Arial" w:hAnsi="Arial" w:cs="Arial"/>
        </w:rPr>
        <w:t xml:space="preserve"> [Section 54]</w:t>
      </w:r>
      <w:r w:rsidR="00162E1B" w:rsidRPr="00CD3F2A">
        <w:rPr>
          <w:rFonts w:ascii="Arial" w:hAnsi="Arial" w:cs="Arial"/>
        </w:rPr>
        <w:t xml:space="preserve"> and the abolition of modern slavery and human trafficking.</w:t>
      </w:r>
    </w:p>
    <w:p w14:paraId="137CC191" w14:textId="77777777" w:rsidR="00A709A7" w:rsidRPr="00CD3F2A" w:rsidRDefault="00A709A7" w:rsidP="00162E1B">
      <w:pPr>
        <w:widowControl w:val="0"/>
        <w:autoSpaceDE w:val="0"/>
        <w:autoSpaceDN w:val="0"/>
        <w:adjustRightInd w:val="0"/>
        <w:rPr>
          <w:rFonts w:ascii="Arial" w:hAnsi="Arial" w:cs="Arial"/>
        </w:rPr>
      </w:pPr>
    </w:p>
    <w:p w14:paraId="341AA3A7" w14:textId="77777777" w:rsidR="00A709A7" w:rsidRPr="00CD3F2A" w:rsidRDefault="00A709A7" w:rsidP="00162E1B">
      <w:pPr>
        <w:widowControl w:val="0"/>
        <w:autoSpaceDE w:val="0"/>
        <w:autoSpaceDN w:val="0"/>
        <w:adjustRightInd w:val="0"/>
        <w:rPr>
          <w:rFonts w:ascii="Arial" w:hAnsi="Arial" w:cs="Arial"/>
        </w:rPr>
      </w:pPr>
      <w:r w:rsidRPr="00CD3F2A">
        <w:rPr>
          <w:rFonts w:ascii="Arial" w:hAnsi="Arial" w:cs="Arial"/>
        </w:rPr>
        <w:t>We are</w:t>
      </w:r>
      <w:r w:rsidR="00162E1B" w:rsidRPr="00CD3F2A">
        <w:rPr>
          <w:rFonts w:ascii="Arial" w:hAnsi="Arial" w:cs="Arial"/>
        </w:rPr>
        <w:t xml:space="preserve"> an equal opportunities employer</w:t>
      </w:r>
      <w:r w:rsidRPr="00CD3F2A">
        <w:rPr>
          <w:rFonts w:ascii="Arial" w:hAnsi="Arial" w:cs="Arial"/>
        </w:rPr>
        <w:t xml:space="preserve"> and therefore work to ensure that our staff work in a non-discriminatory way. We expect our staff to respect and value the views of others.</w:t>
      </w:r>
    </w:p>
    <w:p w14:paraId="7D051E8C" w14:textId="77777777" w:rsidR="00A709A7" w:rsidRPr="00CD3F2A" w:rsidRDefault="00A709A7" w:rsidP="00162E1B">
      <w:pPr>
        <w:widowControl w:val="0"/>
        <w:autoSpaceDE w:val="0"/>
        <w:autoSpaceDN w:val="0"/>
        <w:adjustRightInd w:val="0"/>
        <w:rPr>
          <w:rFonts w:ascii="Arial" w:hAnsi="Arial" w:cs="Arial"/>
        </w:rPr>
      </w:pPr>
    </w:p>
    <w:p w14:paraId="4871DBBE" w14:textId="77777777" w:rsidR="00162E1B" w:rsidRPr="00CD3F2A" w:rsidRDefault="00A709A7" w:rsidP="00162E1B">
      <w:pPr>
        <w:widowControl w:val="0"/>
        <w:autoSpaceDE w:val="0"/>
        <w:autoSpaceDN w:val="0"/>
        <w:adjustRightInd w:val="0"/>
        <w:rPr>
          <w:rFonts w:ascii="Arial" w:hAnsi="Arial" w:cs="Arial"/>
        </w:rPr>
      </w:pPr>
      <w:r w:rsidRPr="00CD3F2A">
        <w:rPr>
          <w:rFonts w:ascii="Arial" w:hAnsi="Arial" w:cs="Arial"/>
        </w:rPr>
        <w:t>We would expect that our staff would highlight any areas of disc</w:t>
      </w:r>
      <w:r w:rsidR="00162E1B" w:rsidRPr="00CD3F2A">
        <w:rPr>
          <w:rFonts w:ascii="Arial" w:hAnsi="Arial" w:cs="Arial"/>
        </w:rPr>
        <w:t xml:space="preserve">riminatory </w:t>
      </w:r>
      <w:r w:rsidRPr="00CD3F2A">
        <w:rPr>
          <w:rFonts w:ascii="Arial" w:hAnsi="Arial" w:cs="Arial"/>
        </w:rPr>
        <w:t>practice and that they are able to do so in confidence and with the support of the organisation.</w:t>
      </w:r>
    </w:p>
    <w:p w14:paraId="5307DDAA" w14:textId="77777777" w:rsidR="00CD3F2A" w:rsidRPr="00CD3F2A" w:rsidRDefault="00CD3F2A" w:rsidP="00162E1B">
      <w:pPr>
        <w:widowControl w:val="0"/>
        <w:autoSpaceDE w:val="0"/>
        <w:autoSpaceDN w:val="0"/>
        <w:adjustRightInd w:val="0"/>
        <w:rPr>
          <w:rFonts w:ascii="Arial" w:hAnsi="Arial" w:cs="Arial"/>
        </w:rPr>
      </w:pPr>
    </w:p>
    <w:p w14:paraId="6FCFB432" w14:textId="77777777" w:rsidR="00162E1B" w:rsidRPr="00CD3F2A" w:rsidRDefault="00162E1B" w:rsidP="00162E1B">
      <w:pPr>
        <w:widowControl w:val="0"/>
        <w:autoSpaceDE w:val="0"/>
        <w:autoSpaceDN w:val="0"/>
        <w:adjustRightInd w:val="0"/>
        <w:rPr>
          <w:rFonts w:ascii="Arial" w:hAnsi="Arial" w:cs="Arial"/>
        </w:rPr>
      </w:pPr>
      <w:r w:rsidRPr="00CD3F2A">
        <w:rPr>
          <w:rFonts w:ascii="Arial" w:hAnsi="Arial" w:cs="Arial"/>
        </w:rPr>
        <w:t>Our recruitment and management processes are designed to ensure that all prospective employees are legally entitled to work in the UK and to safeguard employees from any abuse or coercion.</w:t>
      </w:r>
    </w:p>
    <w:p w14:paraId="0E40E285" w14:textId="77777777" w:rsidR="00CD3F2A" w:rsidRPr="00CD3F2A" w:rsidRDefault="00CD3F2A" w:rsidP="00162E1B">
      <w:pPr>
        <w:widowControl w:val="0"/>
        <w:autoSpaceDE w:val="0"/>
        <w:autoSpaceDN w:val="0"/>
        <w:adjustRightInd w:val="0"/>
        <w:rPr>
          <w:rFonts w:ascii="Arial" w:hAnsi="Arial" w:cs="Arial"/>
        </w:rPr>
      </w:pPr>
    </w:p>
    <w:p w14:paraId="6A3EC1A2" w14:textId="77777777" w:rsidR="00162E1B" w:rsidRPr="00CD3F2A" w:rsidRDefault="00162E1B" w:rsidP="00162E1B">
      <w:pPr>
        <w:widowControl w:val="0"/>
        <w:autoSpaceDE w:val="0"/>
        <w:autoSpaceDN w:val="0"/>
        <w:adjustRightInd w:val="0"/>
        <w:rPr>
          <w:rFonts w:ascii="Arial" w:hAnsi="Arial" w:cs="Arial"/>
        </w:rPr>
      </w:pPr>
      <w:r w:rsidRPr="00CD3F2A">
        <w:rPr>
          <w:rFonts w:ascii="Arial" w:hAnsi="Arial" w:cs="Arial"/>
        </w:rPr>
        <w:t xml:space="preserve">We </w:t>
      </w:r>
      <w:r w:rsidR="00CD3F2A" w:rsidRPr="00CD3F2A">
        <w:rPr>
          <w:rFonts w:ascii="Arial" w:hAnsi="Arial" w:cs="Arial"/>
        </w:rPr>
        <w:t>would not</w:t>
      </w:r>
      <w:r w:rsidRPr="00CD3F2A">
        <w:rPr>
          <w:rFonts w:ascii="Arial" w:hAnsi="Arial" w:cs="Arial"/>
        </w:rPr>
        <w:t xml:space="preserve"> enter into business with any organisation, in the UK or abroad, which </w:t>
      </w:r>
      <w:r w:rsidRPr="00CD3F2A">
        <w:rPr>
          <w:rFonts w:ascii="Arial" w:hAnsi="Arial" w:cs="Arial"/>
        </w:rPr>
        <w:lastRenderedPageBreak/>
        <w:t>knowingly supports or is found to be involved in slavery, servitude and forced or compulsory labour.</w:t>
      </w:r>
    </w:p>
    <w:p w14:paraId="04976256" w14:textId="77777777" w:rsidR="00CD3F2A" w:rsidRPr="00CD3F2A" w:rsidRDefault="00CD3F2A" w:rsidP="00162E1B">
      <w:pPr>
        <w:widowControl w:val="0"/>
        <w:autoSpaceDE w:val="0"/>
        <w:autoSpaceDN w:val="0"/>
        <w:adjustRightInd w:val="0"/>
        <w:rPr>
          <w:rFonts w:ascii="Arial" w:hAnsi="Arial" w:cs="Arial"/>
          <w:color w:val="0E717A"/>
        </w:rPr>
      </w:pPr>
    </w:p>
    <w:p w14:paraId="3EA421BC" w14:textId="77777777" w:rsidR="00CD3F2A" w:rsidRPr="00CD3F2A" w:rsidRDefault="00CD3F2A" w:rsidP="00162E1B">
      <w:pPr>
        <w:widowControl w:val="0"/>
        <w:autoSpaceDE w:val="0"/>
        <w:autoSpaceDN w:val="0"/>
        <w:adjustRightInd w:val="0"/>
        <w:rPr>
          <w:rFonts w:ascii="Arial" w:hAnsi="Arial" w:cs="Arial"/>
          <w:color w:val="0E717A"/>
        </w:rPr>
      </w:pPr>
    </w:p>
    <w:p w14:paraId="39AEEE62" w14:textId="77777777" w:rsidR="00CD3F2A" w:rsidRPr="00D45E6F" w:rsidRDefault="00CD3F2A" w:rsidP="00182EFC">
      <w:pPr>
        <w:widowControl w:val="0"/>
        <w:autoSpaceDE w:val="0"/>
        <w:autoSpaceDN w:val="0"/>
        <w:adjustRightInd w:val="0"/>
        <w:jc w:val="center"/>
        <w:rPr>
          <w:rFonts w:ascii="Arial" w:hAnsi="Arial" w:cs="Arial"/>
          <w:b/>
        </w:rPr>
      </w:pPr>
      <w:r w:rsidRPr="00D45E6F">
        <w:rPr>
          <w:rFonts w:ascii="Arial" w:hAnsi="Arial" w:cs="Arial"/>
          <w:b/>
        </w:rPr>
        <w:t>The Nature of our Business</w:t>
      </w:r>
    </w:p>
    <w:p w14:paraId="06FBEB37" w14:textId="77777777" w:rsidR="00CD3F2A" w:rsidRPr="00CD3F2A" w:rsidRDefault="00CD3F2A" w:rsidP="00162E1B">
      <w:pPr>
        <w:widowControl w:val="0"/>
        <w:autoSpaceDE w:val="0"/>
        <w:autoSpaceDN w:val="0"/>
        <w:adjustRightInd w:val="0"/>
        <w:rPr>
          <w:rFonts w:ascii="Arial" w:hAnsi="Arial" w:cs="Arial"/>
          <w:b/>
        </w:rPr>
      </w:pPr>
    </w:p>
    <w:p w14:paraId="097B46A5" w14:textId="77777777" w:rsidR="00CD3F2A" w:rsidRPr="00CD3F2A" w:rsidRDefault="00162E1B" w:rsidP="00162E1B">
      <w:pPr>
        <w:widowControl w:val="0"/>
        <w:autoSpaceDE w:val="0"/>
        <w:autoSpaceDN w:val="0"/>
        <w:adjustRightInd w:val="0"/>
        <w:rPr>
          <w:rFonts w:ascii="Arial" w:hAnsi="Arial" w:cs="Arial"/>
        </w:rPr>
      </w:pPr>
      <w:r w:rsidRPr="00CD3F2A">
        <w:rPr>
          <w:rFonts w:ascii="Arial" w:hAnsi="Arial" w:cs="Arial"/>
        </w:rPr>
        <w:t>Due to the nature of our business, we assess ourselves to have a low risk of modern slavery</w:t>
      </w:r>
      <w:r w:rsidR="00CD3F2A" w:rsidRPr="00CD3F2A">
        <w:rPr>
          <w:rFonts w:ascii="Arial" w:hAnsi="Arial" w:cs="Arial"/>
        </w:rPr>
        <w:t xml:space="preserve">. </w:t>
      </w:r>
    </w:p>
    <w:p w14:paraId="5951DB1E" w14:textId="77777777" w:rsidR="00CD3F2A" w:rsidRPr="00CD3F2A" w:rsidRDefault="00CD3F2A" w:rsidP="00162E1B">
      <w:pPr>
        <w:widowControl w:val="0"/>
        <w:autoSpaceDE w:val="0"/>
        <w:autoSpaceDN w:val="0"/>
        <w:adjustRightInd w:val="0"/>
        <w:rPr>
          <w:rFonts w:ascii="Arial" w:hAnsi="Arial" w:cs="Arial"/>
        </w:rPr>
      </w:pPr>
    </w:p>
    <w:p w14:paraId="344FEA10" w14:textId="77777777" w:rsidR="00162E1B" w:rsidRPr="00CD3F2A" w:rsidRDefault="00CD3F2A" w:rsidP="00162E1B">
      <w:pPr>
        <w:widowControl w:val="0"/>
        <w:autoSpaceDE w:val="0"/>
        <w:autoSpaceDN w:val="0"/>
        <w:adjustRightInd w:val="0"/>
        <w:rPr>
          <w:rFonts w:ascii="Arial" w:hAnsi="Arial" w:cs="Arial"/>
        </w:rPr>
      </w:pPr>
      <w:r w:rsidRPr="00CD3F2A">
        <w:rPr>
          <w:rFonts w:ascii="Arial" w:hAnsi="Arial" w:cs="Arial"/>
        </w:rPr>
        <w:t>We are a small organisation who recruit and monitor from one central location. Therefore, we are able to closely monitor and supervise the business of the agency.</w:t>
      </w:r>
      <w:r w:rsidR="00162E1B" w:rsidRPr="00CD3F2A">
        <w:rPr>
          <w:rFonts w:ascii="Arial" w:hAnsi="Arial" w:cs="Arial"/>
        </w:rPr>
        <w:t xml:space="preserve"> </w:t>
      </w:r>
    </w:p>
    <w:p w14:paraId="78D32B52" w14:textId="77777777" w:rsidR="00CD3F2A" w:rsidRPr="00CD3F2A" w:rsidRDefault="00CD3F2A" w:rsidP="00162E1B">
      <w:pPr>
        <w:widowControl w:val="0"/>
        <w:autoSpaceDE w:val="0"/>
        <w:autoSpaceDN w:val="0"/>
        <w:adjustRightInd w:val="0"/>
        <w:rPr>
          <w:rFonts w:ascii="Arial" w:hAnsi="Arial" w:cs="Arial"/>
        </w:rPr>
      </w:pPr>
    </w:p>
    <w:p w14:paraId="5831DBE1" w14:textId="77777777" w:rsidR="00162E1B" w:rsidRPr="00CD3F2A" w:rsidRDefault="00162E1B" w:rsidP="00162E1B">
      <w:pPr>
        <w:widowControl w:val="0"/>
        <w:autoSpaceDE w:val="0"/>
        <w:autoSpaceDN w:val="0"/>
        <w:adjustRightInd w:val="0"/>
        <w:rPr>
          <w:rFonts w:ascii="Arial" w:hAnsi="Arial" w:cs="Arial"/>
        </w:rPr>
      </w:pPr>
      <w:r w:rsidRPr="00CD3F2A">
        <w:rPr>
          <w:rFonts w:ascii="Arial" w:hAnsi="Arial" w:cs="Arial"/>
        </w:rPr>
        <w:t xml:space="preserve">Our </w:t>
      </w:r>
      <w:r w:rsidR="00CD3F2A" w:rsidRPr="00CD3F2A">
        <w:rPr>
          <w:rFonts w:ascii="Arial" w:hAnsi="Arial" w:cs="Arial"/>
        </w:rPr>
        <w:t>stakeholders and commissioners are well known to us and we interact with services from a restricted range of UK providers using existing Government frameworks and regulations.</w:t>
      </w:r>
    </w:p>
    <w:p w14:paraId="0BCD2095" w14:textId="77777777" w:rsidR="00CD3F2A" w:rsidRPr="00CD3F2A" w:rsidRDefault="00CD3F2A" w:rsidP="00162E1B">
      <w:pPr>
        <w:widowControl w:val="0"/>
        <w:autoSpaceDE w:val="0"/>
        <w:autoSpaceDN w:val="0"/>
        <w:adjustRightInd w:val="0"/>
        <w:rPr>
          <w:rFonts w:ascii="Arial" w:hAnsi="Arial" w:cs="Arial"/>
        </w:rPr>
      </w:pPr>
    </w:p>
    <w:p w14:paraId="57679F70" w14:textId="77777777" w:rsidR="00182EFC" w:rsidRDefault="00182EFC" w:rsidP="00162E1B">
      <w:pPr>
        <w:widowControl w:val="0"/>
        <w:autoSpaceDE w:val="0"/>
        <w:autoSpaceDN w:val="0"/>
        <w:adjustRightInd w:val="0"/>
        <w:rPr>
          <w:rFonts w:ascii="Arial" w:hAnsi="Arial" w:cs="Arial"/>
          <w:b/>
          <w:sz w:val="28"/>
          <w:szCs w:val="28"/>
        </w:rPr>
      </w:pPr>
    </w:p>
    <w:p w14:paraId="3D5C6514" w14:textId="77777777" w:rsidR="00CD3F2A" w:rsidRPr="00D45E6F" w:rsidRDefault="00CD3F2A" w:rsidP="00D45E6F">
      <w:pPr>
        <w:widowControl w:val="0"/>
        <w:autoSpaceDE w:val="0"/>
        <w:autoSpaceDN w:val="0"/>
        <w:adjustRightInd w:val="0"/>
        <w:jc w:val="center"/>
        <w:rPr>
          <w:rFonts w:ascii="Arial" w:hAnsi="Arial" w:cs="Arial"/>
          <w:b/>
        </w:rPr>
      </w:pPr>
      <w:bookmarkStart w:id="0" w:name="_GoBack"/>
      <w:r w:rsidRPr="00D45E6F">
        <w:rPr>
          <w:rFonts w:ascii="Arial" w:hAnsi="Arial" w:cs="Arial"/>
          <w:b/>
        </w:rPr>
        <w:t>Our policies which relate to the Modern Slavery Act 2015 are as follows</w:t>
      </w:r>
      <w:bookmarkEnd w:id="0"/>
      <w:r w:rsidRPr="00D45E6F">
        <w:rPr>
          <w:rFonts w:ascii="Arial" w:hAnsi="Arial" w:cs="Arial"/>
          <w:b/>
        </w:rPr>
        <w:t>:</w:t>
      </w:r>
    </w:p>
    <w:p w14:paraId="1C9E7E7E" w14:textId="77777777" w:rsidR="00CD3F2A" w:rsidRPr="00CD3F2A" w:rsidRDefault="00CD3F2A" w:rsidP="00162E1B">
      <w:pPr>
        <w:widowControl w:val="0"/>
        <w:autoSpaceDE w:val="0"/>
        <w:autoSpaceDN w:val="0"/>
        <w:adjustRightInd w:val="0"/>
        <w:rPr>
          <w:rFonts w:ascii="Arial" w:hAnsi="Arial" w:cs="Arial"/>
        </w:rPr>
      </w:pPr>
    </w:p>
    <w:p w14:paraId="07677388" w14:textId="77777777" w:rsidR="00162E1B" w:rsidRDefault="00162E1B" w:rsidP="00162E1B">
      <w:pPr>
        <w:widowControl w:val="0"/>
        <w:autoSpaceDE w:val="0"/>
        <w:autoSpaceDN w:val="0"/>
        <w:adjustRightInd w:val="0"/>
        <w:rPr>
          <w:rFonts w:ascii="Arial" w:hAnsi="Arial" w:cs="Arial"/>
        </w:rPr>
      </w:pPr>
      <w:r w:rsidRPr="00CD3F2A">
        <w:rPr>
          <w:rFonts w:ascii="Arial" w:hAnsi="Arial" w:cs="Arial"/>
        </w:rPr>
        <w:t>The following policies are available to all staff</w:t>
      </w:r>
      <w:r w:rsidR="00CD3F2A" w:rsidRPr="00CD3F2A">
        <w:rPr>
          <w:rFonts w:ascii="Arial" w:hAnsi="Arial" w:cs="Arial"/>
        </w:rPr>
        <w:t>, Foster Carers via our electronic database;</w:t>
      </w:r>
    </w:p>
    <w:p w14:paraId="7F5AEC82" w14:textId="77777777" w:rsidR="00D45E6F" w:rsidRPr="00CD3F2A" w:rsidRDefault="00D45E6F" w:rsidP="00162E1B">
      <w:pPr>
        <w:widowControl w:val="0"/>
        <w:autoSpaceDE w:val="0"/>
        <w:autoSpaceDN w:val="0"/>
        <w:adjustRightInd w:val="0"/>
        <w:rPr>
          <w:rFonts w:ascii="Arial" w:hAnsi="Arial" w:cs="Arial"/>
        </w:rPr>
      </w:pPr>
    </w:p>
    <w:p w14:paraId="26C7CE06" w14:textId="77777777" w:rsidR="00162E1B" w:rsidRPr="00CD3F2A" w:rsidRDefault="00162E1B" w:rsidP="00162E1B">
      <w:pPr>
        <w:widowControl w:val="0"/>
        <w:numPr>
          <w:ilvl w:val="0"/>
          <w:numId w:val="1"/>
        </w:numPr>
        <w:tabs>
          <w:tab w:val="left" w:pos="220"/>
          <w:tab w:val="left" w:pos="720"/>
        </w:tabs>
        <w:autoSpaceDE w:val="0"/>
        <w:autoSpaceDN w:val="0"/>
        <w:adjustRightInd w:val="0"/>
        <w:ind w:hanging="720"/>
        <w:rPr>
          <w:rFonts w:ascii="Arial" w:hAnsi="Arial" w:cs="Arial"/>
        </w:rPr>
      </w:pPr>
      <w:r w:rsidRPr="00CD3F2A">
        <w:rPr>
          <w:rFonts w:ascii="Arial" w:hAnsi="Arial" w:cs="Arial"/>
        </w:rPr>
        <w:t>Code of conduct</w:t>
      </w:r>
    </w:p>
    <w:p w14:paraId="5A3776B3" w14:textId="77777777" w:rsidR="00162E1B" w:rsidRPr="00CD3F2A" w:rsidRDefault="00162E1B" w:rsidP="00162E1B">
      <w:pPr>
        <w:widowControl w:val="0"/>
        <w:numPr>
          <w:ilvl w:val="0"/>
          <w:numId w:val="1"/>
        </w:numPr>
        <w:tabs>
          <w:tab w:val="left" w:pos="220"/>
          <w:tab w:val="left" w:pos="720"/>
        </w:tabs>
        <w:autoSpaceDE w:val="0"/>
        <w:autoSpaceDN w:val="0"/>
        <w:adjustRightInd w:val="0"/>
        <w:ind w:hanging="720"/>
        <w:rPr>
          <w:rFonts w:ascii="Arial" w:hAnsi="Arial" w:cs="Arial"/>
        </w:rPr>
      </w:pPr>
      <w:r w:rsidRPr="00CD3F2A">
        <w:rPr>
          <w:rFonts w:ascii="Arial" w:hAnsi="Arial" w:cs="Arial"/>
        </w:rPr>
        <w:t>Whistleblowing policy</w:t>
      </w:r>
    </w:p>
    <w:p w14:paraId="1CD1858D" w14:textId="77777777" w:rsidR="00162E1B" w:rsidRPr="00CD3F2A" w:rsidRDefault="00162E1B" w:rsidP="00162E1B">
      <w:pPr>
        <w:widowControl w:val="0"/>
        <w:numPr>
          <w:ilvl w:val="0"/>
          <w:numId w:val="1"/>
        </w:numPr>
        <w:tabs>
          <w:tab w:val="left" w:pos="220"/>
          <w:tab w:val="left" w:pos="720"/>
        </w:tabs>
        <w:autoSpaceDE w:val="0"/>
        <w:autoSpaceDN w:val="0"/>
        <w:adjustRightInd w:val="0"/>
        <w:ind w:hanging="720"/>
        <w:rPr>
          <w:rFonts w:ascii="Arial" w:hAnsi="Arial" w:cs="Arial"/>
        </w:rPr>
      </w:pPr>
      <w:r w:rsidRPr="00CD3F2A">
        <w:rPr>
          <w:rFonts w:ascii="Arial" w:hAnsi="Arial" w:cs="Arial"/>
        </w:rPr>
        <w:t>Bullying and harassment policy</w:t>
      </w:r>
    </w:p>
    <w:p w14:paraId="2CFD2181" w14:textId="77777777" w:rsidR="00162E1B" w:rsidRPr="00CD3F2A" w:rsidRDefault="00162E1B" w:rsidP="00162E1B">
      <w:pPr>
        <w:widowControl w:val="0"/>
        <w:numPr>
          <w:ilvl w:val="0"/>
          <w:numId w:val="1"/>
        </w:numPr>
        <w:tabs>
          <w:tab w:val="left" w:pos="220"/>
          <w:tab w:val="left" w:pos="720"/>
        </w:tabs>
        <w:autoSpaceDE w:val="0"/>
        <w:autoSpaceDN w:val="0"/>
        <w:adjustRightInd w:val="0"/>
        <w:ind w:hanging="720"/>
        <w:rPr>
          <w:rFonts w:ascii="Arial" w:hAnsi="Arial" w:cs="Arial"/>
        </w:rPr>
      </w:pPr>
      <w:r w:rsidRPr="00CD3F2A">
        <w:rPr>
          <w:rFonts w:ascii="Arial" w:hAnsi="Arial" w:cs="Arial"/>
        </w:rPr>
        <w:t>Diversity and inclusion policy</w:t>
      </w:r>
    </w:p>
    <w:p w14:paraId="05FB1CF2" w14:textId="77777777" w:rsidR="00162E1B" w:rsidRPr="00CD3F2A" w:rsidRDefault="00162E1B" w:rsidP="00162E1B">
      <w:pPr>
        <w:widowControl w:val="0"/>
        <w:numPr>
          <w:ilvl w:val="0"/>
          <w:numId w:val="1"/>
        </w:numPr>
        <w:tabs>
          <w:tab w:val="left" w:pos="220"/>
          <w:tab w:val="left" w:pos="720"/>
        </w:tabs>
        <w:autoSpaceDE w:val="0"/>
        <w:autoSpaceDN w:val="0"/>
        <w:adjustRightInd w:val="0"/>
        <w:ind w:hanging="720"/>
        <w:rPr>
          <w:rFonts w:ascii="Arial" w:hAnsi="Arial" w:cs="Arial"/>
        </w:rPr>
      </w:pPr>
      <w:r w:rsidRPr="00CD3F2A">
        <w:rPr>
          <w:rFonts w:ascii="Arial" w:hAnsi="Arial" w:cs="Arial"/>
        </w:rPr>
        <w:t>Recruitment and selection policy</w:t>
      </w:r>
    </w:p>
    <w:p w14:paraId="0D92238B" w14:textId="77777777" w:rsidR="00182EFC" w:rsidRDefault="00182EFC" w:rsidP="00162E1B">
      <w:pPr>
        <w:widowControl w:val="0"/>
        <w:autoSpaceDE w:val="0"/>
        <w:autoSpaceDN w:val="0"/>
        <w:adjustRightInd w:val="0"/>
        <w:rPr>
          <w:rFonts w:ascii="Arial" w:hAnsi="Arial" w:cs="Arial"/>
          <w:color w:val="0E717A"/>
        </w:rPr>
      </w:pPr>
    </w:p>
    <w:p w14:paraId="3A6A44BE" w14:textId="77777777" w:rsidR="00182EFC" w:rsidRDefault="00182EFC" w:rsidP="00162E1B">
      <w:pPr>
        <w:widowControl w:val="0"/>
        <w:autoSpaceDE w:val="0"/>
        <w:autoSpaceDN w:val="0"/>
        <w:adjustRightInd w:val="0"/>
        <w:rPr>
          <w:rFonts w:ascii="Arial" w:hAnsi="Arial" w:cs="Arial"/>
        </w:rPr>
      </w:pPr>
      <w:r>
        <w:rPr>
          <w:rFonts w:ascii="Arial" w:hAnsi="Arial" w:cs="Arial"/>
        </w:rPr>
        <w:t xml:space="preserve"> As a professional agency we will continue to embed the principles of the Modern Slavery Act 2015 by;</w:t>
      </w:r>
    </w:p>
    <w:p w14:paraId="19DBFE2C" w14:textId="77777777" w:rsidR="00182EFC" w:rsidRDefault="00182EFC" w:rsidP="00162E1B">
      <w:pPr>
        <w:widowControl w:val="0"/>
        <w:autoSpaceDE w:val="0"/>
        <w:autoSpaceDN w:val="0"/>
        <w:adjustRightInd w:val="0"/>
        <w:rPr>
          <w:rFonts w:ascii="Arial" w:hAnsi="Arial" w:cs="Arial"/>
        </w:rPr>
      </w:pPr>
    </w:p>
    <w:p w14:paraId="27B2ACF6" w14:textId="77777777" w:rsidR="00182EFC" w:rsidRPr="00182EFC" w:rsidRDefault="00182EFC" w:rsidP="00182EFC">
      <w:pPr>
        <w:pStyle w:val="ListParagraph"/>
        <w:widowControl w:val="0"/>
        <w:numPr>
          <w:ilvl w:val="0"/>
          <w:numId w:val="6"/>
        </w:numPr>
        <w:autoSpaceDE w:val="0"/>
        <w:autoSpaceDN w:val="0"/>
        <w:adjustRightInd w:val="0"/>
        <w:rPr>
          <w:rFonts w:ascii="Arial" w:hAnsi="Arial" w:cs="Arial"/>
        </w:rPr>
      </w:pPr>
      <w:r w:rsidRPr="00182EFC">
        <w:rPr>
          <w:rFonts w:ascii="Arial" w:hAnsi="Arial" w:cs="Arial"/>
        </w:rPr>
        <w:t>Operating a policy of zero tolerance towards modern slavery and human trafficking.</w:t>
      </w:r>
    </w:p>
    <w:p w14:paraId="0CA21E14" w14:textId="77777777" w:rsidR="00182EFC" w:rsidRPr="00182EFC" w:rsidRDefault="00182EFC" w:rsidP="00182EFC">
      <w:pPr>
        <w:pStyle w:val="ListParagraph"/>
        <w:widowControl w:val="0"/>
        <w:numPr>
          <w:ilvl w:val="0"/>
          <w:numId w:val="6"/>
        </w:numPr>
        <w:autoSpaceDE w:val="0"/>
        <w:autoSpaceDN w:val="0"/>
        <w:adjustRightInd w:val="0"/>
        <w:rPr>
          <w:rFonts w:ascii="Arial" w:hAnsi="Arial" w:cs="Arial"/>
        </w:rPr>
      </w:pPr>
      <w:r w:rsidRPr="00182EFC">
        <w:rPr>
          <w:rFonts w:ascii="Arial" w:hAnsi="Arial" w:cs="Arial"/>
        </w:rPr>
        <w:t>Ensuring we continue our robust recruitment practices</w:t>
      </w:r>
    </w:p>
    <w:p w14:paraId="4268AE65" w14:textId="77777777" w:rsidR="00182EFC" w:rsidRPr="00182EFC" w:rsidRDefault="00182EFC" w:rsidP="00182EFC">
      <w:pPr>
        <w:pStyle w:val="ListParagraph"/>
        <w:widowControl w:val="0"/>
        <w:numPr>
          <w:ilvl w:val="0"/>
          <w:numId w:val="6"/>
        </w:numPr>
        <w:autoSpaceDE w:val="0"/>
        <w:autoSpaceDN w:val="0"/>
        <w:adjustRightInd w:val="0"/>
        <w:rPr>
          <w:rFonts w:ascii="Arial" w:hAnsi="Arial" w:cs="Arial"/>
        </w:rPr>
      </w:pPr>
      <w:r w:rsidRPr="00182EFC">
        <w:rPr>
          <w:rFonts w:ascii="Arial" w:hAnsi="Arial" w:cs="Arial"/>
        </w:rPr>
        <w:t>Ensure staff know how to act if they suspect human trafficking</w:t>
      </w:r>
    </w:p>
    <w:p w14:paraId="44F73D52" w14:textId="77777777" w:rsidR="00182EFC" w:rsidRDefault="00182EFC" w:rsidP="00162E1B">
      <w:pPr>
        <w:widowControl w:val="0"/>
        <w:autoSpaceDE w:val="0"/>
        <w:autoSpaceDN w:val="0"/>
        <w:adjustRightInd w:val="0"/>
        <w:rPr>
          <w:rFonts w:ascii="Arial" w:hAnsi="Arial" w:cs="Arial"/>
        </w:rPr>
      </w:pPr>
    </w:p>
    <w:p w14:paraId="5BF84A74" w14:textId="77777777" w:rsidR="00182EFC" w:rsidRDefault="00182EFC" w:rsidP="00162E1B">
      <w:pPr>
        <w:widowControl w:val="0"/>
        <w:autoSpaceDE w:val="0"/>
        <w:autoSpaceDN w:val="0"/>
        <w:adjustRightInd w:val="0"/>
        <w:rPr>
          <w:rFonts w:ascii="Arial" w:hAnsi="Arial" w:cs="Arial"/>
        </w:rPr>
      </w:pPr>
    </w:p>
    <w:p w14:paraId="5F4D31E9" w14:textId="5F634BAC" w:rsidR="00162E1B" w:rsidRPr="00CD3F2A" w:rsidRDefault="00162E1B" w:rsidP="00162E1B">
      <w:pPr>
        <w:widowControl w:val="0"/>
        <w:autoSpaceDE w:val="0"/>
        <w:autoSpaceDN w:val="0"/>
        <w:adjustRightInd w:val="0"/>
        <w:rPr>
          <w:rFonts w:ascii="Arial" w:hAnsi="Arial" w:cs="Arial"/>
        </w:rPr>
      </w:pPr>
      <w:r w:rsidRPr="00CD3F2A">
        <w:rPr>
          <w:rFonts w:ascii="Arial" w:hAnsi="Arial" w:cs="Arial"/>
        </w:rPr>
        <w:t>This statement has been approved by</w:t>
      </w:r>
      <w:r w:rsidR="00D45E6F">
        <w:rPr>
          <w:rFonts w:ascii="Arial" w:hAnsi="Arial" w:cs="Arial"/>
        </w:rPr>
        <w:t xml:space="preserve"> Safe Base </w:t>
      </w:r>
      <w:proofErr w:type="gramStart"/>
      <w:r w:rsidR="00D45E6F">
        <w:rPr>
          <w:rFonts w:ascii="Arial" w:hAnsi="Arial" w:cs="Arial"/>
        </w:rPr>
        <w:t>three</w:t>
      </w:r>
      <w:proofErr w:type="gramEnd"/>
      <w:r w:rsidR="00D45E6F">
        <w:rPr>
          <w:rFonts w:ascii="Arial" w:hAnsi="Arial" w:cs="Arial"/>
        </w:rPr>
        <w:t xml:space="preserve"> Business Managers, Owners and Directors;</w:t>
      </w:r>
      <w:r w:rsidRPr="00CD3F2A">
        <w:rPr>
          <w:rFonts w:ascii="Arial" w:hAnsi="Arial" w:cs="Arial"/>
        </w:rPr>
        <w:t xml:space="preserve"> </w:t>
      </w:r>
      <w:r w:rsidR="00A709A7" w:rsidRPr="00CD3F2A">
        <w:rPr>
          <w:rFonts w:ascii="Arial" w:hAnsi="Arial" w:cs="Arial"/>
        </w:rPr>
        <w:t>Hollie Barker</w:t>
      </w:r>
      <w:r w:rsidR="00D45E6F">
        <w:rPr>
          <w:rFonts w:ascii="Arial" w:hAnsi="Arial" w:cs="Arial"/>
        </w:rPr>
        <w:t>, Alison Wells and Michelle Monteiro</w:t>
      </w:r>
    </w:p>
    <w:p w14:paraId="2F809575" w14:textId="77777777" w:rsidR="00A709A7" w:rsidRDefault="00A709A7" w:rsidP="00162E1B">
      <w:pPr>
        <w:widowControl w:val="0"/>
        <w:autoSpaceDE w:val="0"/>
        <w:autoSpaceDN w:val="0"/>
        <w:adjustRightInd w:val="0"/>
        <w:rPr>
          <w:rFonts w:ascii="Helvetica" w:hAnsi="Helvetica" w:cs="Helvetica"/>
          <w:sz w:val="38"/>
          <w:szCs w:val="38"/>
        </w:rPr>
      </w:pPr>
    </w:p>
    <w:p w14:paraId="72F26CDD" w14:textId="77777777" w:rsidR="005574EB" w:rsidRPr="00162E1B" w:rsidRDefault="00162E1B" w:rsidP="00162E1B">
      <w:pPr>
        <w:tabs>
          <w:tab w:val="left" w:pos="1547"/>
        </w:tabs>
      </w:pPr>
      <w:r>
        <w:tab/>
      </w:r>
    </w:p>
    <w:sectPr w:rsidR="005574EB" w:rsidRPr="00162E1B" w:rsidSect="00994FAE">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EF4B2" w14:textId="77777777" w:rsidR="00D32357" w:rsidRDefault="00D32357" w:rsidP="00D45E6F">
      <w:r>
        <w:separator/>
      </w:r>
    </w:p>
  </w:endnote>
  <w:endnote w:type="continuationSeparator" w:id="0">
    <w:p w14:paraId="27EFC9CA" w14:textId="77777777" w:rsidR="00D32357" w:rsidRDefault="00D32357" w:rsidP="00D4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3360F" w14:textId="77777777" w:rsidR="00D45E6F" w:rsidRDefault="00D45E6F" w:rsidP="00D45E6F">
    <w:pPr>
      <w:pStyle w:val="Footer"/>
    </w:pPr>
  </w:p>
  <w:p w14:paraId="5D1E2649" w14:textId="77777777" w:rsidR="00D45E6F" w:rsidRDefault="00D45E6F" w:rsidP="00D45E6F">
    <w:r>
      <w:t>Safe Base Fostering Ltd</w:t>
    </w:r>
  </w:p>
  <w:p w14:paraId="68AFB428" w14:textId="77777777" w:rsidR="00D45E6F" w:rsidRDefault="00D45E6F" w:rsidP="00D45E6F">
    <w:r>
      <w:t>Unit A1 Patrick Tobin Business Park</w:t>
    </w:r>
  </w:p>
  <w:p w14:paraId="379F431D" w14:textId="77777777" w:rsidR="00D45E6F" w:rsidRDefault="00D45E6F" w:rsidP="00D45E6F">
    <w:proofErr w:type="spellStart"/>
    <w:r>
      <w:t>Manvers</w:t>
    </w:r>
    <w:proofErr w:type="spellEnd"/>
  </w:p>
  <w:p w14:paraId="73DE8E8B" w14:textId="77777777" w:rsidR="00D45E6F" w:rsidRDefault="00D45E6F" w:rsidP="00D45E6F">
    <w:r>
      <w:t>Rotherham</w:t>
    </w:r>
  </w:p>
  <w:p w14:paraId="3C0F50A0" w14:textId="77777777" w:rsidR="00D45E6F" w:rsidRDefault="00D45E6F" w:rsidP="00D45E6F">
    <w:r>
      <w:t>Co Number 9901793</w:t>
    </w:r>
  </w:p>
  <w:p w14:paraId="3294D3C8" w14:textId="77777777" w:rsidR="00D45E6F" w:rsidRDefault="00D45E6F" w:rsidP="00D45E6F">
    <w:r>
      <w:t>URN 1232651</w:t>
    </w:r>
  </w:p>
  <w:p w14:paraId="128D6857" w14:textId="6BB267FB" w:rsidR="00D45E6F" w:rsidRDefault="00D45E6F" w:rsidP="00D45E6F">
    <w:r>
      <w:t>Modern Slavery-</w:t>
    </w:r>
    <w:r>
      <w:t xml:space="preserve"> August 2020</w:t>
    </w:r>
  </w:p>
  <w:p w14:paraId="28C64AE0" w14:textId="77777777" w:rsidR="00D45E6F" w:rsidRDefault="00D45E6F" w:rsidP="00D45E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0E4A3" w14:textId="77777777" w:rsidR="00D32357" w:rsidRDefault="00D32357" w:rsidP="00D45E6F">
      <w:r>
        <w:separator/>
      </w:r>
    </w:p>
  </w:footnote>
  <w:footnote w:type="continuationSeparator" w:id="0">
    <w:p w14:paraId="3888BC04" w14:textId="77777777" w:rsidR="00D32357" w:rsidRDefault="00D32357" w:rsidP="00D45E6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1776D8B"/>
    <w:multiLevelType w:val="hybridMultilevel"/>
    <w:tmpl w:val="7974C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CFD6B94"/>
    <w:multiLevelType w:val="hybridMultilevel"/>
    <w:tmpl w:val="CC30F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0D"/>
    <w:rsid w:val="00162E1B"/>
    <w:rsid w:val="00182EFC"/>
    <w:rsid w:val="001D77B9"/>
    <w:rsid w:val="005A6D0D"/>
    <w:rsid w:val="007D5EA4"/>
    <w:rsid w:val="00965AD3"/>
    <w:rsid w:val="00994FAE"/>
    <w:rsid w:val="00A709A7"/>
    <w:rsid w:val="00AF15C3"/>
    <w:rsid w:val="00BA477C"/>
    <w:rsid w:val="00CA2DB4"/>
    <w:rsid w:val="00CD3F2A"/>
    <w:rsid w:val="00D32357"/>
    <w:rsid w:val="00D45E6F"/>
    <w:rsid w:val="00E23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F9E33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2EFC"/>
    <w:pPr>
      <w:ind w:left="720"/>
      <w:contextualSpacing/>
    </w:pPr>
  </w:style>
  <w:style w:type="paragraph" w:styleId="Header">
    <w:name w:val="header"/>
    <w:basedOn w:val="Normal"/>
    <w:link w:val="HeaderChar"/>
    <w:uiPriority w:val="99"/>
    <w:unhideWhenUsed/>
    <w:rsid w:val="00D45E6F"/>
    <w:pPr>
      <w:tabs>
        <w:tab w:val="center" w:pos="4513"/>
        <w:tab w:val="right" w:pos="9026"/>
      </w:tabs>
    </w:pPr>
  </w:style>
  <w:style w:type="character" w:customStyle="1" w:styleId="HeaderChar">
    <w:name w:val="Header Char"/>
    <w:basedOn w:val="DefaultParagraphFont"/>
    <w:link w:val="Header"/>
    <w:uiPriority w:val="99"/>
    <w:rsid w:val="00D45E6F"/>
  </w:style>
  <w:style w:type="paragraph" w:styleId="Footer">
    <w:name w:val="footer"/>
    <w:basedOn w:val="Normal"/>
    <w:link w:val="FooterChar"/>
    <w:uiPriority w:val="99"/>
    <w:unhideWhenUsed/>
    <w:rsid w:val="00D45E6F"/>
    <w:pPr>
      <w:tabs>
        <w:tab w:val="center" w:pos="4513"/>
        <w:tab w:val="right" w:pos="9026"/>
      </w:tabs>
    </w:pPr>
  </w:style>
  <w:style w:type="character" w:customStyle="1" w:styleId="FooterChar">
    <w:name w:val="Footer Char"/>
    <w:basedOn w:val="DefaultParagraphFont"/>
    <w:link w:val="Footer"/>
    <w:uiPriority w:val="99"/>
    <w:rsid w:val="00D45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400</Words>
  <Characters>2285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2020-11-10T12:59:00Z</dcterms:created>
  <dcterms:modified xsi:type="dcterms:W3CDTF">2020-11-10T12:59:00Z</dcterms:modified>
</cp:coreProperties>
</file>